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5C0" w:rsidRDefault="006A5ADE" w:rsidP="004425C0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Une entreprise fabrique des éoliennes</w:t>
      </w:r>
      <w:r w:rsidR="004425C0">
        <w:rPr>
          <w:rFonts w:ascii="Times New Roman" w:hAnsi="Times New Roman"/>
          <w:spacing w:val="-3"/>
          <w:sz w:val="24"/>
          <w:szCs w:val="24"/>
        </w:rPr>
        <w:t>. L</w:t>
      </w:r>
      <w:r>
        <w:rPr>
          <w:rFonts w:ascii="Times New Roman" w:hAnsi="Times New Roman"/>
          <w:spacing w:val="-3"/>
          <w:sz w:val="24"/>
          <w:szCs w:val="24"/>
        </w:rPr>
        <w:t xml:space="preserve">e coût C de production, en €, de n éoliennes </w:t>
      </w:r>
      <w:r w:rsidR="004425C0">
        <w:rPr>
          <w:rFonts w:ascii="Times New Roman" w:hAnsi="Times New Roman"/>
          <w:spacing w:val="-3"/>
          <w:sz w:val="24"/>
          <w:szCs w:val="24"/>
        </w:rPr>
        <w:t xml:space="preserve"> est donné par la relation :</w:t>
      </w:r>
      <w:r>
        <w:rPr>
          <w:rFonts w:ascii="Times New Roman" w:hAnsi="Times New Roman"/>
          <w:spacing w:val="-3"/>
          <w:sz w:val="24"/>
          <w:szCs w:val="24"/>
        </w:rPr>
        <w:t xml:space="preserve">    </w:t>
      </w:r>
      <w:r w:rsidR="004425C0">
        <w:rPr>
          <w:rFonts w:ascii="Times New Roman" w:hAnsi="Times New Roman"/>
          <w:spacing w:val="-3"/>
          <w:sz w:val="24"/>
          <w:szCs w:val="24"/>
        </w:rPr>
        <w:t xml:space="preserve"> C = </w:t>
      </w:r>
      <w:r w:rsidR="004425C0" w:rsidRPr="00143D59">
        <w:rPr>
          <w:rFonts w:ascii="Times New Roman" w:hAnsi="Times New Roman"/>
          <w:spacing w:val="-3"/>
          <w:sz w:val="24"/>
          <w:szCs w:val="24"/>
        </w:rPr>
        <w:t>q</w:t>
      </w:r>
      <w:r w:rsidR="004425C0" w:rsidRPr="00143D59">
        <w:rPr>
          <w:rFonts w:ascii="Times New Roman" w:hAnsi="Times New Roman"/>
          <w:spacing w:val="-3"/>
          <w:sz w:val="24"/>
          <w:szCs w:val="24"/>
          <w:vertAlign w:val="superscript"/>
        </w:rPr>
        <w:t>3</w:t>
      </w:r>
      <w:r w:rsidR="004425C0">
        <w:rPr>
          <w:rFonts w:ascii="Times New Roman" w:hAnsi="Times New Roman"/>
          <w:i/>
          <w:spacing w:val="-3"/>
          <w:sz w:val="24"/>
          <w:szCs w:val="24"/>
        </w:rPr>
        <w:t xml:space="preserve"> </w:t>
      </w:r>
      <w:r w:rsidR="004425C0" w:rsidRPr="008F26FA">
        <w:rPr>
          <w:rFonts w:ascii="Times New Roman" w:hAnsi="Times New Roman"/>
          <w:spacing w:val="-3"/>
          <w:sz w:val="24"/>
          <w:szCs w:val="24"/>
        </w:rPr>
        <w:t>– 120q</w:t>
      </w:r>
      <w:r w:rsidR="004425C0" w:rsidRPr="008F26FA">
        <w:rPr>
          <w:rFonts w:ascii="Times New Roman" w:hAnsi="Times New Roman"/>
          <w:spacing w:val="-3"/>
          <w:sz w:val="24"/>
          <w:szCs w:val="24"/>
          <w:vertAlign w:val="superscript"/>
        </w:rPr>
        <w:t>2</w:t>
      </w:r>
      <w:r w:rsidR="004425C0" w:rsidRPr="008F26FA">
        <w:rPr>
          <w:rFonts w:ascii="Times New Roman" w:hAnsi="Times New Roman"/>
          <w:spacing w:val="-3"/>
          <w:sz w:val="24"/>
          <w:szCs w:val="24"/>
        </w:rPr>
        <w:t>+ 3 600q + 10</w:t>
      </w:r>
      <w:r w:rsidR="0044117C" w:rsidRPr="008F26FA">
        <w:rPr>
          <w:rFonts w:ascii="Times New Roman" w:hAnsi="Times New Roman"/>
          <w:spacing w:val="-3"/>
          <w:sz w:val="24"/>
          <w:szCs w:val="24"/>
        </w:rPr>
        <w:t> </w:t>
      </w:r>
      <w:r w:rsidR="004425C0" w:rsidRPr="008F26FA">
        <w:rPr>
          <w:rFonts w:ascii="Times New Roman" w:hAnsi="Times New Roman"/>
          <w:spacing w:val="-3"/>
          <w:sz w:val="24"/>
          <w:szCs w:val="24"/>
        </w:rPr>
        <w:t>000</w:t>
      </w:r>
      <w:r w:rsidR="0044117C">
        <w:rPr>
          <w:rFonts w:ascii="Times New Roman" w:hAnsi="Times New Roman"/>
          <w:i/>
          <w:spacing w:val="-3"/>
          <w:sz w:val="24"/>
          <w:szCs w:val="24"/>
        </w:rPr>
        <w:t>.</w:t>
      </w:r>
      <w:r w:rsidR="004425C0">
        <w:rPr>
          <w:rFonts w:ascii="Times New Roman" w:hAnsi="Times New Roman"/>
          <w:i/>
          <w:spacing w:val="-3"/>
          <w:sz w:val="24"/>
          <w:szCs w:val="24"/>
        </w:rPr>
        <w:t xml:space="preserve"> </w:t>
      </w:r>
      <w:r w:rsidR="004425C0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316BBE" w:rsidRDefault="00316BBE" w:rsidP="004425C0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316BBE" w:rsidRPr="00316BBE" w:rsidRDefault="00316BBE" w:rsidP="004425C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316BBE">
        <w:rPr>
          <w:rFonts w:ascii="Times New Roman" w:hAnsi="Times New Roman"/>
          <w:b/>
          <w:spacing w:val="-3"/>
          <w:sz w:val="24"/>
          <w:szCs w:val="24"/>
        </w:rPr>
        <w:t>Problématique :</w:t>
      </w:r>
      <w:r>
        <w:rPr>
          <w:rFonts w:ascii="Times New Roman" w:hAnsi="Times New Roman"/>
          <w:b/>
          <w:spacing w:val="-3"/>
          <w:sz w:val="24"/>
          <w:szCs w:val="24"/>
        </w:rPr>
        <w:t xml:space="preserve"> Pour quel nombre d’éoliennes produits, le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60143">
        <w:rPr>
          <w:rFonts w:ascii="Times New Roman" w:hAnsi="Times New Roman"/>
          <w:b/>
          <w:spacing w:val="-3"/>
          <w:sz w:val="24"/>
          <w:szCs w:val="24"/>
        </w:rPr>
        <w:t>coût de production est-il</w:t>
      </w:r>
      <w:r w:rsidR="006537D3">
        <w:rPr>
          <w:rFonts w:ascii="Times New Roman" w:hAnsi="Times New Roman"/>
          <w:b/>
          <w:spacing w:val="-3"/>
          <w:sz w:val="24"/>
          <w:szCs w:val="24"/>
        </w:rPr>
        <w:t xml:space="preserve"> min</w:t>
      </w:r>
      <w:r w:rsidR="00060143" w:rsidRPr="00060143">
        <w:rPr>
          <w:rFonts w:ascii="Times New Roman" w:hAnsi="Times New Roman"/>
          <w:b/>
          <w:spacing w:val="-3"/>
          <w:sz w:val="24"/>
          <w:szCs w:val="24"/>
        </w:rPr>
        <w:t>imal</w:t>
      </w:r>
      <w:r w:rsidR="006537D3">
        <w:rPr>
          <w:rFonts w:ascii="Times New Roman" w:hAnsi="Times New Roman"/>
          <w:b/>
          <w:spacing w:val="-3"/>
          <w:sz w:val="24"/>
          <w:szCs w:val="24"/>
        </w:rPr>
        <w:t>.</w:t>
      </w:r>
    </w:p>
    <w:p w:rsidR="006339E5" w:rsidRDefault="004425C0" w:rsidP="006339E5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4425C0" w:rsidRPr="00832C4E" w:rsidRDefault="00832C4E" w:rsidP="00832C4E">
      <w:pPr>
        <w:jc w:val="both"/>
        <w:rPr>
          <w:rFonts w:ascii="Times New Roman" w:hAnsi="Times New Roman"/>
          <w:spacing w:val="-3"/>
          <w:sz w:val="24"/>
          <w:szCs w:val="24"/>
        </w:rPr>
      </w:pPr>
      <w:r w:rsidRPr="00832C4E">
        <w:rPr>
          <w:rFonts w:ascii="Times New Roman" w:hAnsi="Times New Roman"/>
          <w:b/>
          <w:spacing w:val="-3"/>
          <w:sz w:val="24"/>
          <w:szCs w:val="24"/>
        </w:rPr>
        <w:t>1)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F7476B" w:rsidRPr="00832C4E">
        <w:rPr>
          <w:rFonts w:ascii="Times New Roman" w:hAnsi="Times New Roman"/>
          <w:spacing w:val="-3"/>
          <w:sz w:val="24"/>
          <w:szCs w:val="24"/>
        </w:rPr>
        <w:t>Quel est</w:t>
      </w:r>
      <w:r w:rsidR="004425C0" w:rsidRPr="00832C4E">
        <w:rPr>
          <w:rFonts w:ascii="Times New Roman" w:hAnsi="Times New Roman"/>
          <w:spacing w:val="-3"/>
          <w:sz w:val="24"/>
          <w:szCs w:val="24"/>
        </w:rPr>
        <w:t xml:space="preserve"> le coût de production de </w:t>
      </w:r>
      <w:r w:rsidR="001D57E7" w:rsidRPr="00832C4E">
        <w:rPr>
          <w:rFonts w:ascii="Times New Roman" w:hAnsi="Times New Roman"/>
          <w:spacing w:val="-3"/>
          <w:sz w:val="24"/>
          <w:szCs w:val="24"/>
        </w:rPr>
        <w:t>10 éoliennes.</w:t>
      </w:r>
    </w:p>
    <w:p w:rsidR="00F7476B" w:rsidRPr="00193DCE" w:rsidRDefault="00832C4E" w:rsidP="006339E5">
      <w:pPr>
        <w:pStyle w:val="Paragraphedeliste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noProof/>
          <w:spacing w:val="-3"/>
          <w:sz w:val="24"/>
          <w:szCs w:val="24"/>
          <w:lang w:eastAsia="fr-FR"/>
        </w:rPr>
        <w:pict>
          <v:rect id="_x0000_s1030" style="position:absolute;left:0;text-align:left;margin-left:296.45pt;margin-top:1.45pt;width:11.35pt;height:11.35pt;z-index:251663360"/>
        </w:pict>
      </w:r>
      <w:r>
        <w:rPr>
          <w:rFonts w:ascii="Times New Roman" w:hAnsi="Times New Roman"/>
          <w:b/>
          <w:noProof/>
          <w:spacing w:val="-3"/>
          <w:sz w:val="24"/>
          <w:szCs w:val="24"/>
          <w:lang w:eastAsia="fr-FR"/>
        </w:rPr>
        <w:pict>
          <v:rect id="_x0000_s1029" style="position:absolute;left:0;text-align:left;margin-left:169.3pt;margin-top:2.1pt;width:11.35pt;height:11.35pt;z-index:251662336"/>
        </w:pict>
      </w:r>
      <w:r>
        <w:rPr>
          <w:rFonts w:ascii="Times New Roman" w:hAnsi="Times New Roman"/>
          <w:b/>
          <w:noProof/>
          <w:spacing w:val="-3"/>
          <w:sz w:val="24"/>
          <w:szCs w:val="24"/>
          <w:lang w:eastAsia="fr-FR"/>
        </w:rPr>
        <w:pict>
          <v:rect id="_x0000_s1028" style="position:absolute;left:0;text-align:left;margin-left:43.5pt;margin-top:1.45pt;width:11.35pt;height:11.35pt;z-index:251661312"/>
        </w:pict>
      </w:r>
      <w:r w:rsidR="00F7476B">
        <w:rPr>
          <w:rFonts w:ascii="Times New Roman" w:hAnsi="Times New Roman"/>
          <w:b/>
          <w:spacing w:val="-3"/>
          <w:sz w:val="24"/>
          <w:szCs w:val="24"/>
        </w:rPr>
        <w:t xml:space="preserve">000 €                          26 000 €                          </w:t>
      </w:r>
      <w:r w:rsidR="006339E5">
        <w:rPr>
          <w:rFonts w:ascii="Times New Roman" w:hAnsi="Times New Roman"/>
          <w:b/>
          <w:spacing w:val="-3"/>
          <w:sz w:val="24"/>
          <w:szCs w:val="24"/>
        </w:rPr>
        <w:t>30000 €</w:t>
      </w:r>
      <w:r w:rsidR="00F7476B">
        <w:rPr>
          <w:rFonts w:ascii="Times New Roman" w:hAnsi="Times New Roman"/>
          <w:b/>
          <w:spacing w:val="-3"/>
          <w:sz w:val="24"/>
          <w:szCs w:val="24"/>
        </w:rPr>
        <w:t xml:space="preserve">    </w:t>
      </w:r>
    </w:p>
    <w:p w:rsidR="00F7476B" w:rsidRPr="00193DCE" w:rsidRDefault="00F7476B" w:rsidP="00F7476B">
      <w:pPr>
        <w:pStyle w:val="Paragraphedeliste"/>
        <w:spacing w:after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011B33" w:rsidRDefault="006339E5" w:rsidP="00011B33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 w:rsidRPr="00011B33">
        <w:rPr>
          <w:rFonts w:ascii="Times New Roman" w:hAnsi="Times New Roman"/>
          <w:b/>
          <w:spacing w:val="-3"/>
          <w:sz w:val="24"/>
          <w:szCs w:val="24"/>
        </w:rPr>
        <w:t>2)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011B33">
        <w:rPr>
          <w:rFonts w:ascii="Times New Roman" w:hAnsi="Times New Roman"/>
          <w:spacing w:val="-3"/>
          <w:sz w:val="24"/>
          <w:szCs w:val="24"/>
        </w:rPr>
        <w:t xml:space="preserve">Le coût de production est modélisé par la fonction </w:t>
      </w:r>
      <w:r w:rsidR="00011B33">
        <w:rPr>
          <w:rFonts w:ascii="Times New Roman" w:hAnsi="Times New Roman"/>
          <w:i/>
          <w:spacing w:val="-3"/>
          <w:sz w:val="24"/>
          <w:szCs w:val="24"/>
        </w:rPr>
        <w:t xml:space="preserve">f </w:t>
      </w:r>
      <w:r w:rsidR="00011B33">
        <w:rPr>
          <w:rFonts w:ascii="Times New Roman" w:hAnsi="Times New Roman"/>
          <w:spacing w:val="-3"/>
          <w:sz w:val="24"/>
          <w:szCs w:val="24"/>
        </w:rPr>
        <w:t xml:space="preserve"> définie sur l’intervalle </w:t>
      </w:r>
      <w:r w:rsidR="00832C4E">
        <w:rPr>
          <w:rFonts w:ascii="Times New Roman" w:hAnsi="Times New Roman"/>
          <w:spacing w:val="-3"/>
          <w:sz w:val="24"/>
          <w:szCs w:val="24"/>
        </w:rPr>
        <w:t>[5 ; 80] par </w:t>
      </w:r>
    </w:p>
    <w:p w:rsidR="00011B33" w:rsidRDefault="00011B33" w:rsidP="00011B33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proofErr w:type="gramStart"/>
      <w:r w:rsidRPr="00832C4E">
        <w:rPr>
          <w:rFonts w:ascii="Times New Roman" w:hAnsi="Times New Roman"/>
          <w:spacing w:val="-3"/>
          <w:sz w:val="24"/>
          <w:szCs w:val="24"/>
        </w:rPr>
        <w:t>f(</w:t>
      </w:r>
      <w:proofErr w:type="gramEnd"/>
      <w:r w:rsidRPr="00832C4E">
        <w:rPr>
          <w:rFonts w:ascii="Times New Roman" w:hAnsi="Times New Roman"/>
          <w:spacing w:val="-3"/>
          <w:sz w:val="24"/>
          <w:szCs w:val="24"/>
        </w:rPr>
        <w:t>x) = x</w:t>
      </w:r>
      <w:r w:rsidRPr="00832C4E">
        <w:rPr>
          <w:rFonts w:ascii="Times New Roman" w:hAnsi="Times New Roman"/>
          <w:spacing w:val="-3"/>
          <w:sz w:val="24"/>
          <w:szCs w:val="24"/>
          <w:vertAlign w:val="superscript"/>
        </w:rPr>
        <w:t>3</w:t>
      </w:r>
      <w:r w:rsidRPr="00832C4E">
        <w:rPr>
          <w:rFonts w:ascii="Times New Roman" w:hAnsi="Times New Roman"/>
          <w:spacing w:val="-3"/>
          <w:sz w:val="24"/>
          <w:szCs w:val="24"/>
        </w:rPr>
        <w:t xml:space="preserve"> – 120x</w:t>
      </w:r>
      <w:r w:rsidRPr="00832C4E">
        <w:rPr>
          <w:rFonts w:ascii="Times New Roman" w:hAnsi="Times New Roman"/>
          <w:spacing w:val="-3"/>
          <w:sz w:val="24"/>
          <w:szCs w:val="24"/>
          <w:vertAlign w:val="superscript"/>
        </w:rPr>
        <w:t>2</w:t>
      </w:r>
      <w:r w:rsidRPr="00832C4E">
        <w:rPr>
          <w:rFonts w:ascii="Times New Roman" w:hAnsi="Times New Roman"/>
          <w:spacing w:val="-3"/>
          <w:sz w:val="24"/>
          <w:szCs w:val="24"/>
        </w:rPr>
        <w:t xml:space="preserve">+ 3 600x + 10 000 </w:t>
      </w:r>
      <w:r w:rsidR="00832C4E">
        <w:rPr>
          <w:rFonts w:ascii="Times New Roman" w:hAnsi="Times New Roman"/>
          <w:spacing w:val="-3"/>
          <w:sz w:val="24"/>
          <w:szCs w:val="24"/>
        </w:rPr>
        <w:t xml:space="preserve"> où</w:t>
      </w:r>
      <w:r w:rsidRPr="00832C4E">
        <w:rPr>
          <w:rFonts w:ascii="Times New Roman" w:hAnsi="Times New Roman"/>
          <w:spacing w:val="-3"/>
          <w:sz w:val="24"/>
          <w:szCs w:val="24"/>
        </w:rPr>
        <w:t xml:space="preserve"> x représente le nombre </w:t>
      </w:r>
      <w:r w:rsidR="00832C4E">
        <w:rPr>
          <w:rFonts w:ascii="Times New Roman" w:hAnsi="Times New Roman"/>
          <w:spacing w:val="-3"/>
          <w:sz w:val="24"/>
          <w:szCs w:val="24"/>
        </w:rPr>
        <w:t>d’éoliennes</w:t>
      </w:r>
      <w:r w:rsidRPr="00832C4E">
        <w:rPr>
          <w:rFonts w:ascii="Times New Roman" w:hAnsi="Times New Roman"/>
          <w:spacing w:val="-3"/>
          <w:sz w:val="24"/>
          <w:szCs w:val="24"/>
        </w:rPr>
        <w:t xml:space="preserve"> à produire.</w:t>
      </w:r>
    </w:p>
    <w:p w:rsidR="00832C4E" w:rsidRDefault="00957AC8" w:rsidP="00832C4E">
      <w:pPr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Montrer que l’expression de la dérivée de la fonction f</w:t>
      </w:r>
      <w:r w:rsidR="0044117C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832C4E"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est</w:t>
      </w:r>
      <w:r w:rsidR="00832C4E">
        <w:rPr>
          <w:rFonts w:ascii="Times New Roman" w:hAnsi="Times New Roman"/>
          <w:spacing w:val="-3"/>
          <w:sz w:val="24"/>
          <w:szCs w:val="24"/>
        </w:rPr>
        <w:t> </w:t>
      </w:r>
      <w:r>
        <w:rPr>
          <w:rFonts w:ascii="Times New Roman" w:hAnsi="Times New Roman"/>
          <w:spacing w:val="-3"/>
          <w:sz w:val="24"/>
          <w:szCs w:val="24"/>
        </w:rPr>
        <w:t>f</w:t>
      </w:r>
      <w:r w:rsidR="008F26FA"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’</w:t>
      </w:r>
      <w:r w:rsidR="008F26FA">
        <w:rPr>
          <w:rFonts w:ascii="Times New Roman" w:hAnsi="Times New Roman"/>
          <w:spacing w:val="-3"/>
          <w:sz w:val="24"/>
          <w:szCs w:val="24"/>
        </w:rPr>
        <w:t>(x) = 3x² - 240x + 3600</w:t>
      </w:r>
    </w:p>
    <w:p w:rsidR="0044117C" w:rsidRDefault="0044117C" w:rsidP="00832C4E">
      <w:pPr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……………………………………………………………………………………………………………………</w:t>
      </w:r>
    </w:p>
    <w:p w:rsidR="0044117C" w:rsidRDefault="0044117C" w:rsidP="00832C4E">
      <w:pPr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……………………………………………………………………………………………………………………</w:t>
      </w:r>
    </w:p>
    <w:p w:rsidR="006339E5" w:rsidRPr="006339E5" w:rsidRDefault="0044117C" w:rsidP="006339E5">
      <w:pPr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3) </w:t>
      </w:r>
      <w:r w:rsidR="006339E5">
        <w:rPr>
          <w:rFonts w:ascii="Times New Roman" w:hAnsi="Times New Roman"/>
          <w:spacing w:val="-3"/>
          <w:sz w:val="24"/>
          <w:szCs w:val="24"/>
        </w:rPr>
        <w:t>A l’</w:t>
      </w:r>
      <w:r w:rsidR="00011B33">
        <w:rPr>
          <w:rFonts w:ascii="Times New Roman" w:hAnsi="Times New Roman"/>
          <w:spacing w:val="-3"/>
          <w:sz w:val="24"/>
          <w:szCs w:val="24"/>
        </w:rPr>
        <w:t>aide des</w:t>
      </w:r>
      <w:r w:rsidR="006339E5">
        <w:rPr>
          <w:rFonts w:ascii="Times New Roman" w:hAnsi="Times New Roman"/>
          <w:spacing w:val="-3"/>
          <w:sz w:val="24"/>
          <w:szCs w:val="24"/>
        </w:rPr>
        <w:t xml:space="preserve"> représentation</w:t>
      </w:r>
      <w:r w:rsidR="00011B33">
        <w:rPr>
          <w:rFonts w:ascii="Times New Roman" w:hAnsi="Times New Roman"/>
          <w:spacing w:val="-3"/>
          <w:sz w:val="24"/>
          <w:szCs w:val="24"/>
        </w:rPr>
        <w:t>s</w:t>
      </w:r>
      <w:r w:rsidR="006339E5">
        <w:rPr>
          <w:rFonts w:ascii="Times New Roman" w:hAnsi="Times New Roman"/>
          <w:spacing w:val="-3"/>
          <w:sz w:val="24"/>
          <w:szCs w:val="24"/>
        </w:rPr>
        <w:t xml:space="preserve">, compléter le tableau de variation ci-dessous </w:t>
      </w:r>
    </w:p>
    <w:tbl>
      <w:tblPr>
        <w:tblpPr w:leftFromText="141" w:rightFromText="141" w:vertAnchor="text" w:horzAnchor="margin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5"/>
        <w:gridCol w:w="7597"/>
      </w:tblGrid>
      <w:tr w:rsidR="0044117C" w:rsidRPr="005B0A0F" w:rsidTr="0044117C">
        <w:tc>
          <w:tcPr>
            <w:tcW w:w="2365" w:type="dxa"/>
            <w:shd w:val="clear" w:color="auto" w:fill="auto"/>
          </w:tcPr>
          <w:p w:rsidR="0044117C" w:rsidRPr="005B0A0F" w:rsidRDefault="0044117C" w:rsidP="0044117C">
            <w:pPr>
              <w:pStyle w:val="Paragraphedeliste"/>
              <w:ind w:left="0"/>
              <w:jc w:val="center"/>
              <w:rPr>
                <w:rFonts w:ascii="Times New Roman" w:hAnsi="Times New Roman"/>
                <w:b/>
                <w:i/>
                <w:spacing w:val="-3"/>
                <w:sz w:val="24"/>
                <w:szCs w:val="24"/>
              </w:rPr>
            </w:pPr>
            <w:r w:rsidRPr="005B0A0F">
              <w:rPr>
                <w:rFonts w:ascii="Times New Roman" w:hAnsi="Times New Roman"/>
                <w:b/>
                <w:i/>
                <w:spacing w:val="-3"/>
                <w:sz w:val="24"/>
                <w:szCs w:val="24"/>
              </w:rPr>
              <w:t>x</w:t>
            </w:r>
          </w:p>
        </w:tc>
        <w:tc>
          <w:tcPr>
            <w:tcW w:w="7597" w:type="dxa"/>
            <w:shd w:val="clear" w:color="auto" w:fill="auto"/>
            <w:vAlign w:val="center"/>
          </w:tcPr>
          <w:p w:rsidR="0044117C" w:rsidRPr="005B0A0F" w:rsidRDefault="0044117C" w:rsidP="0044117C">
            <w:pPr>
              <w:pStyle w:val="Paragraphedeliste"/>
              <w:ind w:left="0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5</w:t>
            </w:r>
            <w:r w:rsidRPr="005B0A0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     </w:t>
            </w:r>
            <w:r w:rsidRPr="005B0A0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     </w:t>
            </w:r>
            <w:r w:rsidRPr="005B0A0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…..                      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   </w:t>
            </w:r>
            <w:r w:rsidRPr="005B0A0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   </w:t>
            </w:r>
            <w:r w:rsidRPr="005B0A0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 ……      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                        </w:t>
            </w:r>
            <w:r w:rsidRPr="005B0A0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80</w:t>
            </w:r>
          </w:p>
        </w:tc>
      </w:tr>
      <w:tr w:rsidR="0044117C" w:rsidRPr="005B0A0F" w:rsidTr="0044117C">
        <w:tc>
          <w:tcPr>
            <w:tcW w:w="2365" w:type="dxa"/>
            <w:shd w:val="clear" w:color="auto" w:fill="auto"/>
          </w:tcPr>
          <w:p w:rsidR="0044117C" w:rsidRPr="005B0A0F" w:rsidRDefault="0044117C" w:rsidP="0044117C">
            <w:pPr>
              <w:pStyle w:val="Paragraphedeliste"/>
              <w:ind w:left="0"/>
              <w:jc w:val="center"/>
              <w:rPr>
                <w:rFonts w:ascii="Times New Roman" w:hAnsi="Times New Roman"/>
                <w:i/>
                <w:spacing w:val="-3"/>
                <w:sz w:val="24"/>
                <w:szCs w:val="24"/>
              </w:rPr>
            </w:pPr>
            <w:r w:rsidRPr="005B0A0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Signe de </w:t>
            </w:r>
            <w:r w:rsidRPr="005B0A0F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f’(x)</w:t>
            </w:r>
          </w:p>
        </w:tc>
        <w:tc>
          <w:tcPr>
            <w:tcW w:w="7597" w:type="dxa"/>
            <w:shd w:val="clear" w:color="auto" w:fill="auto"/>
            <w:vAlign w:val="bottom"/>
          </w:tcPr>
          <w:p w:rsidR="0044117C" w:rsidRPr="005B0A0F" w:rsidRDefault="0044117C" w:rsidP="0044117C">
            <w:pPr>
              <w:pStyle w:val="Paragraphedeliste"/>
              <w:spacing w:after="120"/>
              <w:ind w:left="0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              </w:t>
            </w:r>
            <w:r w:rsidRPr="005B0A0F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+          </w:t>
            </w:r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      </w:t>
            </w:r>
            <w:r w:rsidRPr="005B0A0F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  0</w:t>
            </w:r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                 –    </w:t>
            </w:r>
            <w:r w:rsidRPr="005B0A0F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  </w:t>
            </w:r>
            <w:r w:rsidRPr="005B0A0F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 0</w:t>
            </w:r>
          </w:p>
        </w:tc>
      </w:tr>
      <w:tr w:rsidR="0044117C" w:rsidRPr="005B0A0F" w:rsidTr="0044117C">
        <w:trPr>
          <w:trHeight w:val="1191"/>
        </w:trPr>
        <w:tc>
          <w:tcPr>
            <w:tcW w:w="2365" w:type="dxa"/>
            <w:shd w:val="clear" w:color="auto" w:fill="auto"/>
          </w:tcPr>
          <w:p w:rsidR="0044117C" w:rsidRPr="005B0A0F" w:rsidRDefault="0044117C" w:rsidP="0044117C">
            <w:pPr>
              <w:pStyle w:val="Paragraphedeliste"/>
              <w:ind w:left="0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44117C" w:rsidRPr="005B0A0F" w:rsidRDefault="0044117C" w:rsidP="0044117C">
            <w:pPr>
              <w:pStyle w:val="Paragraphedeliste"/>
              <w:ind w:left="0"/>
              <w:jc w:val="center"/>
              <w:rPr>
                <w:rFonts w:ascii="Times New Roman" w:hAnsi="Times New Roman"/>
                <w:i/>
                <w:spacing w:val="-3"/>
                <w:sz w:val="24"/>
                <w:szCs w:val="24"/>
              </w:rPr>
            </w:pPr>
            <w:r w:rsidRPr="005B0A0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Variation de </w:t>
            </w:r>
            <w:r w:rsidRPr="005B0A0F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f</w:t>
            </w:r>
          </w:p>
        </w:tc>
        <w:tc>
          <w:tcPr>
            <w:tcW w:w="7597" w:type="dxa"/>
            <w:shd w:val="clear" w:color="auto" w:fill="auto"/>
          </w:tcPr>
          <w:p w:rsidR="0044117C" w:rsidRPr="005B0A0F" w:rsidRDefault="0044117C" w:rsidP="0044117C">
            <w:pPr>
              <w:pStyle w:val="Paragraphedeliste"/>
              <w:ind w:left="0"/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pacing w:val="-3"/>
                <w:sz w:val="24"/>
                <w:szCs w:val="24"/>
                <w:lang w:eastAsia="fr-F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15.05pt;margin-top:12.3pt;width:62.05pt;height:28.8pt;flip:y;z-index:251665408;mso-position-horizontal-relative:text;mso-position-vertical-relative:text" o:connectortype="straight">
                  <v:stroke endarrow="block"/>
                </v:shape>
              </w:pict>
            </w:r>
          </w:p>
          <w:p w:rsidR="0044117C" w:rsidRPr="005B0A0F" w:rsidRDefault="0044117C" w:rsidP="0044117C">
            <w:pPr>
              <w:pStyle w:val="Paragraphedeliste"/>
              <w:ind w:left="0"/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</w:tr>
    </w:tbl>
    <w:p w:rsidR="004425C0" w:rsidRDefault="004425C0" w:rsidP="004425C0">
      <w:pPr>
        <w:pStyle w:val="Paragraphedeliste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4425C0" w:rsidRPr="00786C80" w:rsidRDefault="004425C0" w:rsidP="004425C0">
      <w:pPr>
        <w:pStyle w:val="Paragraphedeliste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44117C" w:rsidRDefault="0044117C" w:rsidP="00832C4E">
      <w:pPr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44117C" w:rsidRDefault="0044117C" w:rsidP="00832C4E">
      <w:pPr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44117C" w:rsidRDefault="0044117C" w:rsidP="00832C4E">
      <w:pPr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4425C0" w:rsidRDefault="004425C0" w:rsidP="004425C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  <w:u w:val="single"/>
        </w:rPr>
      </w:pPr>
    </w:p>
    <w:p w:rsidR="00F506DB" w:rsidRDefault="006537D3" w:rsidP="006537D3">
      <w:pPr>
        <w:jc w:val="center"/>
      </w:pPr>
      <w:r>
        <w:rPr>
          <w:noProof/>
          <w:lang w:eastAsia="fr-FR"/>
        </w:rPr>
        <w:drawing>
          <wp:inline distT="0" distB="0" distL="0" distR="0">
            <wp:extent cx="5864321" cy="3564000"/>
            <wp:effectExtent l="19050" t="0" r="3079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979" t="14088" r="21041" b="7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4321" cy="356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ED7" w:rsidRPr="00104FE2" w:rsidRDefault="008D3ED7" w:rsidP="008D3ED7">
      <w:pPr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>4</w:t>
      </w:r>
      <w:r w:rsidRPr="00011B33">
        <w:rPr>
          <w:rFonts w:ascii="Times New Roman" w:hAnsi="Times New Roman"/>
          <w:b/>
          <w:spacing w:val="-3"/>
          <w:sz w:val="24"/>
          <w:szCs w:val="24"/>
        </w:rPr>
        <w:t>)</w:t>
      </w:r>
      <w:r>
        <w:rPr>
          <w:rFonts w:ascii="Times New Roman" w:hAnsi="Times New Roman"/>
          <w:spacing w:val="-3"/>
          <w:sz w:val="24"/>
          <w:szCs w:val="24"/>
        </w:rPr>
        <w:t xml:space="preserve"> Répondre à la problématique.</w:t>
      </w:r>
    </w:p>
    <w:p w:rsidR="008D3ED7" w:rsidRDefault="008D3ED7"/>
    <w:sectPr w:rsidR="008D3ED7" w:rsidSect="009509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D6A24"/>
    <w:multiLevelType w:val="hybridMultilevel"/>
    <w:tmpl w:val="086EC46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1445D3"/>
    <w:multiLevelType w:val="hybridMultilevel"/>
    <w:tmpl w:val="4650BCA6"/>
    <w:lvl w:ilvl="0" w:tplc="5B0EA388">
      <w:start w:val="18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340" w:hanging="360"/>
      </w:pPr>
    </w:lvl>
    <w:lvl w:ilvl="2" w:tplc="040C001B" w:tentative="1">
      <w:start w:val="1"/>
      <w:numFmt w:val="lowerRoman"/>
      <w:lvlText w:val="%3."/>
      <w:lvlJc w:val="right"/>
      <w:pPr>
        <w:ind w:left="3060" w:hanging="180"/>
      </w:pPr>
    </w:lvl>
    <w:lvl w:ilvl="3" w:tplc="040C000F" w:tentative="1">
      <w:start w:val="1"/>
      <w:numFmt w:val="decimal"/>
      <w:lvlText w:val="%4."/>
      <w:lvlJc w:val="left"/>
      <w:pPr>
        <w:ind w:left="3780" w:hanging="360"/>
      </w:pPr>
    </w:lvl>
    <w:lvl w:ilvl="4" w:tplc="040C0019" w:tentative="1">
      <w:start w:val="1"/>
      <w:numFmt w:val="lowerLetter"/>
      <w:lvlText w:val="%5."/>
      <w:lvlJc w:val="left"/>
      <w:pPr>
        <w:ind w:left="4500" w:hanging="360"/>
      </w:pPr>
    </w:lvl>
    <w:lvl w:ilvl="5" w:tplc="040C001B" w:tentative="1">
      <w:start w:val="1"/>
      <w:numFmt w:val="lowerRoman"/>
      <w:lvlText w:val="%6."/>
      <w:lvlJc w:val="right"/>
      <w:pPr>
        <w:ind w:left="5220" w:hanging="180"/>
      </w:pPr>
    </w:lvl>
    <w:lvl w:ilvl="6" w:tplc="040C000F" w:tentative="1">
      <w:start w:val="1"/>
      <w:numFmt w:val="decimal"/>
      <w:lvlText w:val="%7."/>
      <w:lvlJc w:val="left"/>
      <w:pPr>
        <w:ind w:left="5940" w:hanging="360"/>
      </w:pPr>
    </w:lvl>
    <w:lvl w:ilvl="7" w:tplc="040C0019" w:tentative="1">
      <w:start w:val="1"/>
      <w:numFmt w:val="lowerLetter"/>
      <w:lvlText w:val="%8."/>
      <w:lvlJc w:val="left"/>
      <w:pPr>
        <w:ind w:left="6660" w:hanging="360"/>
      </w:pPr>
    </w:lvl>
    <w:lvl w:ilvl="8" w:tplc="040C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4BAD7C29"/>
    <w:multiLevelType w:val="hybridMultilevel"/>
    <w:tmpl w:val="B1B2A08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D0E2E"/>
    <w:multiLevelType w:val="hybridMultilevel"/>
    <w:tmpl w:val="1C44DC2A"/>
    <w:lvl w:ilvl="0" w:tplc="C31457D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425C0"/>
    <w:rsid w:val="00011B33"/>
    <w:rsid w:val="00060143"/>
    <w:rsid w:val="00193DCE"/>
    <w:rsid w:val="001D57E7"/>
    <w:rsid w:val="00316BBE"/>
    <w:rsid w:val="0044117C"/>
    <w:rsid w:val="004425C0"/>
    <w:rsid w:val="004F18EE"/>
    <w:rsid w:val="006339E5"/>
    <w:rsid w:val="006537D3"/>
    <w:rsid w:val="006A5ADE"/>
    <w:rsid w:val="00832C4E"/>
    <w:rsid w:val="008D3ED7"/>
    <w:rsid w:val="008F26FA"/>
    <w:rsid w:val="00957AC8"/>
    <w:rsid w:val="00F506DB"/>
    <w:rsid w:val="00F74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2" type="connector" idref="#_x0000_s1026"/>
        <o:r id="V:Rule3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5C0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4425C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D5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57E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169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</dc:creator>
  <cp:keywords/>
  <dc:description/>
  <cp:lastModifiedBy>joel</cp:lastModifiedBy>
  <cp:revision>1</cp:revision>
  <dcterms:created xsi:type="dcterms:W3CDTF">2014-06-20T13:37:00Z</dcterms:created>
  <dcterms:modified xsi:type="dcterms:W3CDTF">2014-06-20T16:35:00Z</dcterms:modified>
</cp:coreProperties>
</file>